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090D4" w14:textId="77777777" w:rsidR="00ED0302" w:rsidRPr="00BE5673" w:rsidRDefault="00ED0302" w:rsidP="00ED0302">
      <w:pPr>
        <w:tabs>
          <w:tab w:val="left" w:pos="1245"/>
          <w:tab w:val="left" w:pos="11925"/>
        </w:tabs>
        <w:spacing w:after="0" w:line="360" w:lineRule="auto"/>
        <w:rPr>
          <w:rFonts w:ascii="Verdana" w:eastAsia="Calibri" w:hAnsi="Verdana" w:cs="Tahoma"/>
          <w:sz w:val="24"/>
          <w:szCs w:val="24"/>
        </w:rPr>
      </w:pPr>
      <w:r w:rsidRPr="00BE5673">
        <w:rPr>
          <w:rFonts w:ascii="Verdana" w:eastAsia="Calibri" w:hAnsi="Verdana" w:cs="Tahoma"/>
          <w:sz w:val="24"/>
          <w:szCs w:val="24"/>
        </w:rPr>
        <w:t>Załącznik nr 2</w:t>
      </w:r>
    </w:p>
    <w:p w14:paraId="7950E9C2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OFERTY</w:t>
      </w:r>
    </w:p>
    <w:p w14:paraId="3024A207" w14:textId="35F2BC6E" w:rsidR="00ED0302" w:rsidRPr="00BE5673" w:rsidRDefault="00ED0302" w:rsidP="00ED0302">
      <w:pPr>
        <w:tabs>
          <w:tab w:val="left" w:pos="1245"/>
          <w:tab w:val="left" w:pos="11925"/>
        </w:tabs>
        <w:spacing w:after="0" w:line="360" w:lineRule="auto"/>
        <w:rPr>
          <w:rFonts w:ascii="Verdana" w:eastAsia="Calibri" w:hAnsi="Verdana" w:cs="Tahoma"/>
          <w:sz w:val="24"/>
          <w:szCs w:val="24"/>
        </w:rPr>
      </w:pPr>
      <w:r w:rsidRPr="00BE5673">
        <w:rPr>
          <w:rFonts w:ascii="Verdana" w:eastAsia="Calibri" w:hAnsi="Verdana" w:cs="Tahoma"/>
          <w:sz w:val="24"/>
          <w:szCs w:val="24"/>
        </w:rPr>
        <w:t xml:space="preserve">Dot. sprawy </w:t>
      </w:r>
      <w:r w:rsidR="00E217A9" w:rsidRPr="00E217A9">
        <w:rPr>
          <w:rFonts w:ascii="Verdana" w:eastAsia="Times New Roman" w:hAnsi="Verdana" w:cs="Times New Roman"/>
          <w:sz w:val="24"/>
          <w:szCs w:val="24"/>
          <w:lang w:eastAsia="pl-PL"/>
        </w:rPr>
        <w:t>DLG-A/495/2025</w:t>
      </w:r>
    </w:p>
    <w:p w14:paraId="0868A569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14:paraId="319E6FD5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Nazwa Oferenta </w:t>
      </w:r>
    </w:p>
    <w:p w14:paraId="26350B2F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5BFAC484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Siedziba Oferenta </w:t>
      </w:r>
    </w:p>
    <w:p w14:paraId="3E51EFDE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686BF169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Adres do korespondencji: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10193A37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Nr telefonu: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</w:t>
      </w:r>
    </w:p>
    <w:p w14:paraId="32DB0721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Adres e-mail: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</w:t>
      </w:r>
    </w:p>
    <w:p w14:paraId="17AD4AD7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NIP: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</w:t>
      </w:r>
    </w:p>
    <w:p w14:paraId="6E1CE961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REGON: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</w:t>
      </w:r>
    </w:p>
    <w:p w14:paraId="66320ED2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KRS: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</w:t>
      </w:r>
    </w:p>
    <w:p w14:paraId="296F6D60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CEIDG: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………………………………….</w:t>
      </w:r>
    </w:p>
    <w:p w14:paraId="32C3C29C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1B0DA022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Oferta skierowana do: </w:t>
      </w:r>
    </w:p>
    <w:p w14:paraId="74C4FA6F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Uniwersytet Medyczny w Lublinie</w:t>
      </w:r>
    </w:p>
    <w:p w14:paraId="43C87C78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Al. Racławickie 1, 20-059 Lublin,</w:t>
      </w:r>
    </w:p>
    <w:p w14:paraId="7D5BE314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  <w:lang w:val="en-US"/>
        </w:rPr>
      </w:pPr>
      <w:r w:rsidRPr="00BE5673">
        <w:rPr>
          <w:rFonts w:ascii="Verdana" w:eastAsia="Calibri" w:hAnsi="Verdana" w:cs="Times New Roman"/>
          <w:sz w:val="24"/>
          <w:szCs w:val="24"/>
          <w:lang w:val="en-US"/>
        </w:rPr>
        <w:t xml:space="preserve">Tel. 81/448 55 35 e-mail: </w:t>
      </w:r>
      <w:hyperlink r:id="rId10" w:history="1">
        <w:r w:rsidRPr="008D7CE1">
          <w:rPr>
            <w:rStyle w:val="Hipercze"/>
            <w:rFonts w:ascii="Verdana" w:eastAsia="Calibri" w:hAnsi="Verdana" w:cs="Times New Roman"/>
            <w:sz w:val="24"/>
            <w:szCs w:val="24"/>
            <w:lang w:val="en-US"/>
          </w:rPr>
          <w:t>marcin.stolarz@umlub.edu.pl</w:t>
        </w:r>
      </w:hyperlink>
      <w:r w:rsidRPr="00BE5673">
        <w:rPr>
          <w:rFonts w:ascii="Verdana" w:eastAsia="Calibri" w:hAnsi="Verdana" w:cs="Times New Roman"/>
          <w:sz w:val="24"/>
          <w:szCs w:val="24"/>
          <w:lang w:val="en-US"/>
        </w:rPr>
        <w:t xml:space="preserve"> </w:t>
      </w:r>
    </w:p>
    <w:p w14:paraId="49236E27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Jednostka merytoryczna: Dział Logistyki Uniwersytetu Medycznego w Lublinie</w:t>
      </w:r>
    </w:p>
    <w:p w14:paraId="6F45999E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 xml:space="preserve">Osoba przygotowująca i prowadząca sprawę: </w:t>
      </w:r>
      <w:r>
        <w:rPr>
          <w:rFonts w:ascii="Verdana" w:eastAsia="Calibri" w:hAnsi="Verdana" w:cs="Times New Roman"/>
          <w:sz w:val="24"/>
          <w:szCs w:val="24"/>
        </w:rPr>
        <w:t>Marcin Stolarz</w:t>
      </w:r>
      <w:r>
        <w:rPr>
          <w:rFonts w:ascii="Verdana" w:eastAsia="Calibri" w:hAnsi="Verdana" w:cs="Times New Roman"/>
          <w:sz w:val="24"/>
          <w:szCs w:val="24"/>
        </w:rPr>
        <w:tab/>
      </w:r>
    </w:p>
    <w:p w14:paraId="5C233F3A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4F3D8596" w14:textId="5845B0A0" w:rsidR="00ED0302" w:rsidRPr="00BE5673" w:rsidRDefault="00ED0302" w:rsidP="00ED0302">
      <w:pPr>
        <w:spacing w:after="0" w:line="360" w:lineRule="auto"/>
        <w:rPr>
          <w:rFonts w:ascii="Verdana" w:hAnsi="Verdana"/>
          <w:sz w:val="24"/>
          <w:szCs w:val="24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Na dostawę </w:t>
      </w:r>
      <w:r w:rsidR="00E217A9" w:rsidRPr="00E217A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analizatora do RT-PCR </w:t>
      </w:r>
      <w:r w:rsidR="00E217A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zgodnie z z</w:t>
      </w:r>
      <w:r w:rsidRPr="00BE5673">
        <w:rPr>
          <w:rFonts w:ascii="Verdana" w:hAnsi="Verdana"/>
          <w:bCs/>
          <w:sz w:val="24"/>
          <w:szCs w:val="24"/>
        </w:rPr>
        <w:t>ałącznikiem</w:t>
      </w:r>
      <w:r w:rsidRPr="00BE5673">
        <w:rPr>
          <w:rFonts w:ascii="Verdana" w:hAnsi="Verdana"/>
          <w:sz w:val="24"/>
          <w:szCs w:val="24"/>
        </w:rPr>
        <w:t xml:space="preserve"> nr 1 – Szczegółowy opis przedmiotu zamówienia</w:t>
      </w:r>
    </w:p>
    <w:p w14:paraId="063AAC74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iCs/>
          <w:sz w:val="24"/>
          <w:szCs w:val="24"/>
          <w:lang w:eastAsia="pl-PL"/>
        </w:rPr>
      </w:pPr>
    </w:p>
    <w:p w14:paraId="13F69345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>Oferuję wykonanie dostawy na następujących warunkach:</w:t>
      </w:r>
    </w:p>
    <w:p w14:paraId="757C6939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40DDA186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472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845"/>
        <w:gridCol w:w="1773"/>
        <w:gridCol w:w="1487"/>
        <w:gridCol w:w="1208"/>
        <w:gridCol w:w="1231"/>
        <w:gridCol w:w="1344"/>
      </w:tblGrid>
      <w:tr w:rsidR="00ED0302" w:rsidRPr="00BE5673" w14:paraId="2A4751B3" w14:textId="77777777" w:rsidTr="00C04990">
        <w:tc>
          <w:tcPr>
            <w:tcW w:w="1134" w:type="pct"/>
          </w:tcPr>
          <w:p w14:paraId="118A683A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ind w:left="29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lastRenderedPageBreak/>
              <w:t>Dostawa</w:t>
            </w:r>
          </w:p>
        </w:tc>
        <w:tc>
          <w:tcPr>
            <w:tcW w:w="414" w:type="pct"/>
          </w:tcPr>
          <w:p w14:paraId="05CD24AF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869" w:type="pct"/>
          </w:tcPr>
          <w:p w14:paraId="2A04F61D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Cena jednostkowa netto (bez VAT) w zł</w:t>
            </w:r>
          </w:p>
        </w:tc>
        <w:tc>
          <w:tcPr>
            <w:tcW w:w="729" w:type="pct"/>
          </w:tcPr>
          <w:p w14:paraId="1B627447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Wartość netto (bez VAT) w zł</w:t>
            </w:r>
          </w:p>
        </w:tc>
        <w:tc>
          <w:tcPr>
            <w:tcW w:w="592" w:type="pct"/>
          </w:tcPr>
          <w:p w14:paraId="2B13950C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Stawka podatku VAT (%)</w:t>
            </w:r>
          </w:p>
        </w:tc>
        <w:tc>
          <w:tcPr>
            <w:tcW w:w="603" w:type="pct"/>
          </w:tcPr>
          <w:p w14:paraId="2949AB40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Wartość podatku VAT w zł</w:t>
            </w:r>
          </w:p>
        </w:tc>
        <w:tc>
          <w:tcPr>
            <w:tcW w:w="659" w:type="pct"/>
            <w:vAlign w:val="center"/>
          </w:tcPr>
          <w:p w14:paraId="0A3B9171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Wartość brutto (z VAT) w zł</w:t>
            </w:r>
          </w:p>
        </w:tc>
      </w:tr>
      <w:tr w:rsidR="00ED0302" w:rsidRPr="00BE5673" w14:paraId="5FB9225A" w14:textId="77777777" w:rsidTr="00C04990">
        <w:trPr>
          <w:trHeight w:val="167"/>
        </w:trPr>
        <w:tc>
          <w:tcPr>
            <w:tcW w:w="1134" w:type="pct"/>
            <w:shd w:val="clear" w:color="auto" w:fill="E7E6E6"/>
          </w:tcPr>
          <w:p w14:paraId="0D161BF8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4" w:type="pct"/>
            <w:shd w:val="clear" w:color="auto" w:fill="E7E6E6"/>
          </w:tcPr>
          <w:p w14:paraId="243BA7B4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69" w:type="pct"/>
            <w:shd w:val="clear" w:color="auto" w:fill="E7E6E6"/>
          </w:tcPr>
          <w:p w14:paraId="1F9D571F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29" w:type="pct"/>
            <w:shd w:val="clear" w:color="auto" w:fill="E7E6E6"/>
          </w:tcPr>
          <w:p w14:paraId="7223F29C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4=(2x3)</w:t>
            </w:r>
          </w:p>
        </w:tc>
        <w:tc>
          <w:tcPr>
            <w:tcW w:w="592" w:type="pct"/>
            <w:shd w:val="clear" w:color="auto" w:fill="E7E6E6"/>
          </w:tcPr>
          <w:p w14:paraId="681F4D45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03" w:type="pct"/>
            <w:shd w:val="clear" w:color="auto" w:fill="E7E6E6"/>
          </w:tcPr>
          <w:p w14:paraId="13E440FD" w14:textId="37828C56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6=(4x</w:t>
            </w:r>
            <w:r w:rsidR="00E217A9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5</w:t>
            </w: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59" w:type="pct"/>
            <w:shd w:val="clear" w:color="auto" w:fill="E7E6E6"/>
          </w:tcPr>
          <w:p w14:paraId="369DD31F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8=(4+6)</w:t>
            </w:r>
          </w:p>
        </w:tc>
      </w:tr>
      <w:tr w:rsidR="00ED0302" w:rsidRPr="00BE5673" w14:paraId="7C86C908" w14:textId="77777777" w:rsidTr="00C04990">
        <w:trPr>
          <w:trHeight w:val="458"/>
        </w:trPr>
        <w:tc>
          <w:tcPr>
            <w:tcW w:w="1134" w:type="pct"/>
            <w:vAlign w:val="center"/>
          </w:tcPr>
          <w:p w14:paraId="5C67CB95" w14:textId="7BC9F617" w:rsidR="00ED0302" w:rsidRPr="00BE5673" w:rsidRDefault="00E217A9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Verdana" w:eastAsia="Calibri" w:hAnsi="Verdana" w:cs="Times New Roman"/>
                <w:b/>
                <w:sz w:val="24"/>
                <w:szCs w:val="24"/>
              </w:rPr>
              <w:t>A</w:t>
            </w:r>
            <w:r w:rsidRPr="008D2314">
              <w:rPr>
                <w:rFonts w:ascii="Verdana" w:eastAsia="Calibri" w:hAnsi="Verdana" w:cs="Times New Roman"/>
                <w:b/>
                <w:sz w:val="24"/>
                <w:szCs w:val="24"/>
              </w:rPr>
              <w:t>nalizator do RT-PCR</w:t>
            </w:r>
          </w:p>
        </w:tc>
        <w:tc>
          <w:tcPr>
            <w:tcW w:w="414" w:type="pct"/>
          </w:tcPr>
          <w:p w14:paraId="14F9FAC2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1 </w:t>
            </w: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869" w:type="pct"/>
            <w:vAlign w:val="center"/>
          </w:tcPr>
          <w:p w14:paraId="55159FF8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pct"/>
            <w:vAlign w:val="center"/>
          </w:tcPr>
          <w:p w14:paraId="39A6CF7A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2" w:type="pct"/>
            <w:vAlign w:val="center"/>
          </w:tcPr>
          <w:p w14:paraId="4F7241C1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03" w:type="pct"/>
            <w:vAlign w:val="center"/>
          </w:tcPr>
          <w:p w14:paraId="6D51590F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59" w:type="pct"/>
            <w:vAlign w:val="center"/>
          </w:tcPr>
          <w:p w14:paraId="64D28D62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</w:tr>
      <w:tr w:rsidR="00ED0302" w:rsidRPr="00BE5673" w14:paraId="0D739C5B" w14:textId="77777777" w:rsidTr="00C04990">
        <w:trPr>
          <w:trHeight w:val="458"/>
        </w:trPr>
        <w:tc>
          <w:tcPr>
            <w:tcW w:w="1134" w:type="pct"/>
            <w:shd w:val="clear" w:color="auto" w:fill="F2F2F2" w:themeFill="background1" w:themeFillShade="F2"/>
            <w:vAlign w:val="center"/>
          </w:tcPr>
          <w:p w14:paraId="41A70189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bCs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414" w:type="pct"/>
            <w:shd w:val="clear" w:color="auto" w:fill="F2F2F2" w:themeFill="background1" w:themeFillShade="F2"/>
          </w:tcPr>
          <w:p w14:paraId="3EF2B252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69" w:type="pct"/>
            <w:shd w:val="clear" w:color="auto" w:fill="F2F2F2" w:themeFill="background1" w:themeFillShade="F2"/>
            <w:vAlign w:val="center"/>
          </w:tcPr>
          <w:p w14:paraId="7FAFCD8D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66D8B4B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03857379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31AB976A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1EDC88AA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</w:tr>
      <w:tr w:rsidR="00ED0302" w:rsidRPr="00BE5673" w14:paraId="77EC34BC" w14:textId="77777777" w:rsidTr="00C04990">
        <w:trPr>
          <w:trHeight w:val="458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2742042F" w14:textId="77777777" w:rsidR="00ED0302" w:rsidRPr="00BE5673" w:rsidRDefault="00ED0302" w:rsidP="00C04990">
            <w:pPr>
              <w:pStyle w:val="Tekstpodstawowy2"/>
              <w:tabs>
                <w:tab w:val="left" w:pos="139"/>
              </w:tabs>
              <w:spacing w:before="120" w:line="360" w:lineRule="auto"/>
              <w:rPr>
                <w:rFonts w:ascii="Verdana" w:hAnsi="Verdana" w:cs="Tahoma"/>
                <w:bCs/>
              </w:rPr>
            </w:pPr>
            <w:r w:rsidRPr="00BE5673">
              <w:rPr>
                <w:rFonts w:ascii="Verdana" w:hAnsi="Verdana" w:cs="Tahoma"/>
                <w:bCs/>
              </w:rPr>
              <w:t>CENA OFERTY BRUTTO (zgodnie z kolumną „</w:t>
            </w:r>
            <w:r w:rsidRPr="00BE5673">
              <w:rPr>
                <w:rFonts w:ascii="Verdana" w:hAnsi="Verdana" w:cs="Tahoma"/>
                <w:bCs/>
                <w:lang w:val="pl-PL"/>
              </w:rPr>
              <w:t>8</w:t>
            </w:r>
            <w:r w:rsidRPr="00BE5673">
              <w:rPr>
                <w:rFonts w:ascii="Verdana" w:hAnsi="Verdana" w:cs="Tahoma"/>
                <w:bCs/>
              </w:rPr>
              <w:t>” wiersz pn.: „RAZEM”):</w:t>
            </w:r>
          </w:p>
          <w:p w14:paraId="2AA75099" w14:textId="77777777" w:rsidR="00ED0302" w:rsidRPr="00BE5673" w:rsidRDefault="00ED0302" w:rsidP="00C04990">
            <w:pPr>
              <w:pStyle w:val="Tekstpodstawowy2"/>
              <w:tabs>
                <w:tab w:val="left" w:pos="139"/>
              </w:tabs>
              <w:spacing w:before="120" w:line="360" w:lineRule="auto"/>
              <w:rPr>
                <w:rFonts w:ascii="Verdana" w:hAnsi="Verdana" w:cs="Tahoma"/>
                <w:bCs/>
              </w:rPr>
            </w:pPr>
            <w:r w:rsidRPr="00BE5673">
              <w:rPr>
                <w:rFonts w:ascii="Verdana" w:hAnsi="Verdana" w:cs="Tahoma"/>
                <w:bCs/>
              </w:rPr>
              <w:t>Słownie brutto**: ……………………………………………………………………</w:t>
            </w:r>
          </w:p>
          <w:p w14:paraId="6FCBC908" w14:textId="77777777" w:rsidR="00ED0302" w:rsidRPr="00BE5673" w:rsidRDefault="00ED0302" w:rsidP="00C04990">
            <w:pPr>
              <w:tabs>
                <w:tab w:val="num" w:pos="2880"/>
              </w:tabs>
              <w:spacing w:after="0" w:line="360" w:lineRule="auto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BE5673">
              <w:rPr>
                <w:rFonts w:ascii="Verdana" w:hAnsi="Verdana" w:cs="Tahoma"/>
                <w:bCs/>
                <w:sz w:val="24"/>
                <w:szCs w:val="24"/>
              </w:rPr>
              <w:t>(UWAGA: cena brutto oferty stanowi kryterium oceny ofert i będzie podlegać ocenie zgodnie z zasadami opisanym w pkt. 11 Zapytania ofertowego)</w:t>
            </w:r>
          </w:p>
        </w:tc>
      </w:tr>
      <w:tr w:rsidR="00ED0302" w:rsidRPr="00BE5673" w14:paraId="6A426998" w14:textId="77777777" w:rsidTr="00C04990">
        <w:trPr>
          <w:trHeight w:val="458"/>
        </w:trPr>
        <w:tc>
          <w:tcPr>
            <w:tcW w:w="5000" w:type="pct"/>
            <w:gridSpan w:val="7"/>
            <w:shd w:val="clear" w:color="auto" w:fill="FFFFFF" w:themeFill="background1"/>
            <w:vAlign w:val="center"/>
          </w:tcPr>
          <w:p w14:paraId="3BB001D0" w14:textId="77777777" w:rsidR="00ED0302" w:rsidRPr="00BE5673" w:rsidRDefault="00ED0302" w:rsidP="00C04990">
            <w:pPr>
              <w:pStyle w:val="Tekstpodstawowy2"/>
              <w:tabs>
                <w:tab w:val="left" w:pos="139"/>
              </w:tabs>
              <w:spacing w:before="120" w:line="360" w:lineRule="auto"/>
              <w:rPr>
                <w:rFonts w:ascii="Verdana" w:hAnsi="Verdana" w:cs="Tahoma"/>
                <w:bCs/>
              </w:rPr>
            </w:pPr>
            <w:r w:rsidRPr="00AF3AEE">
              <w:rPr>
                <w:rFonts w:ascii="Verdana" w:hAnsi="Verdana" w:cs="Tahoma"/>
                <w:b/>
              </w:rPr>
              <w:t>OKRES GWARANCJI</w:t>
            </w:r>
            <w:r w:rsidRPr="00BE5673">
              <w:rPr>
                <w:rFonts w:ascii="Verdana" w:hAnsi="Verdana" w:cs="Tahoma"/>
                <w:bCs/>
              </w:rPr>
              <w:t xml:space="preserve"> – Na zaoferowany przedmiot zamówienia udzielam(my)*</w:t>
            </w:r>
            <w:r>
              <w:rPr>
                <w:rFonts w:ascii="Verdana" w:hAnsi="Verdana" w:cs="Tahoma"/>
                <w:bCs/>
                <w:lang w:val="pl-PL"/>
              </w:rPr>
              <w:t>*</w:t>
            </w:r>
            <w:r w:rsidRPr="00BE5673">
              <w:rPr>
                <w:rFonts w:ascii="Verdana" w:hAnsi="Verdana" w:cs="Tahoma"/>
                <w:bCs/>
              </w:rPr>
              <w:t xml:space="preserve">  …....…. miesięcy gwarancji. </w:t>
            </w:r>
          </w:p>
        </w:tc>
      </w:tr>
      <w:tr w:rsidR="00D76163" w:rsidRPr="00BE5673" w14:paraId="56E24FA3" w14:textId="77777777" w:rsidTr="001C7EFD">
        <w:trPr>
          <w:trHeight w:val="458"/>
        </w:trPr>
        <w:tc>
          <w:tcPr>
            <w:tcW w:w="5000" w:type="pct"/>
            <w:gridSpan w:val="7"/>
            <w:shd w:val="clear" w:color="auto" w:fill="FFFFFF" w:themeFill="background1"/>
          </w:tcPr>
          <w:p w14:paraId="6448C60A" w14:textId="059B60A4" w:rsidR="00D76163" w:rsidRPr="00AF3AEE" w:rsidRDefault="00D76163" w:rsidP="00D76163">
            <w:pPr>
              <w:pStyle w:val="Tekstpodstawowy2"/>
              <w:tabs>
                <w:tab w:val="left" w:pos="139"/>
              </w:tabs>
              <w:spacing w:before="120" w:line="360" w:lineRule="auto"/>
              <w:rPr>
                <w:rFonts w:ascii="Verdana" w:hAnsi="Verdana" w:cs="Tahoma"/>
                <w:b/>
              </w:rPr>
            </w:pPr>
            <w:r w:rsidRPr="00A76FED">
              <w:rPr>
                <w:rFonts w:ascii="Tahoma" w:hAnsi="Tahoma" w:cs="Tahoma"/>
                <w:bCs/>
                <w:color w:val="000000"/>
              </w:rPr>
              <w:t>TERMIN REALIZACJI PRZEDMIOTU UMOWY</w:t>
            </w:r>
            <w:r w:rsidRPr="00A76FED">
              <w:rPr>
                <w:rFonts w:ascii="Tahoma" w:hAnsi="Tahoma" w:cs="Tahoma"/>
                <w:b/>
                <w:bCs/>
                <w:color w:val="000000"/>
              </w:rPr>
              <w:t xml:space="preserve">  </w:t>
            </w:r>
            <w:r w:rsidRPr="00A76FED">
              <w:rPr>
                <w:rFonts w:ascii="Tahoma" w:hAnsi="Tahoma" w:cs="Tahoma"/>
                <w:color w:val="000000"/>
              </w:rPr>
              <w:t>wynosi: *………….…dni, licząc od daty zawarcia umowy.</w:t>
            </w:r>
          </w:p>
        </w:tc>
      </w:tr>
    </w:tbl>
    <w:p w14:paraId="10D9CEAD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sz w:val="24"/>
          <w:szCs w:val="24"/>
          <w:lang w:eastAsia="pl-PL"/>
        </w:rPr>
        <w:t>Zad. 1</w:t>
      </w:r>
    </w:p>
    <w:p w14:paraId="0EDA9040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71DCB313" w14:textId="00EFE72D" w:rsidR="00ED0302" w:rsidRDefault="00ED0302" w:rsidP="00ED0302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55495F">
        <w:rPr>
          <w:rFonts w:ascii="Tahoma" w:hAnsi="Tahoma" w:cs="Tahoma"/>
          <w:sz w:val="24"/>
          <w:szCs w:val="24"/>
        </w:rPr>
        <w:t xml:space="preserve">Oświadczam, że oferowany przedmiot zamówienia jest zgodny z zasadą „nieczynienia poważnych szkód” (DNSH), w rozumieniu art. 17 rozporządzenia (UE) 2020/852 (rozporządzenie w sprawie taksonomii) w zakresie warunków wymienionych przez Zamawiającego w niniejszym Zapytaniu </w:t>
      </w:r>
      <w:r w:rsidR="00037B9B">
        <w:rPr>
          <w:rFonts w:ascii="Tahoma" w:hAnsi="Tahoma" w:cs="Tahoma"/>
          <w:sz w:val="24"/>
          <w:szCs w:val="24"/>
        </w:rPr>
        <w:t>ofertowym.</w:t>
      </w:r>
    </w:p>
    <w:p w14:paraId="53DCAC5E" w14:textId="77777777" w:rsidR="00037B9B" w:rsidRPr="00BE5673" w:rsidRDefault="00037B9B" w:rsidP="00ED0302">
      <w:pPr>
        <w:spacing w:after="0" w:line="360" w:lineRule="auto"/>
        <w:rPr>
          <w:rFonts w:ascii="Verdana" w:eastAsia="Times New Roman" w:hAnsi="Verdana" w:cs="Times New Roman"/>
          <w:bCs/>
          <w:sz w:val="24"/>
          <w:szCs w:val="24"/>
          <w:lang w:eastAsia="pl-PL"/>
        </w:rPr>
      </w:pPr>
    </w:p>
    <w:p w14:paraId="3ACED936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Ponadto oświadczam, iż:</w:t>
      </w:r>
    </w:p>
    <w:p w14:paraId="2C6FC974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Ś</w:t>
      </w:r>
      <w:r w:rsidRPr="00BE5673">
        <w:rPr>
          <w:rFonts w:ascii="Verdana" w:eastAsia="Calibri" w:hAnsi="Verdana" w:cs="Times New Roman"/>
          <w:kern w:val="3"/>
          <w:sz w:val="24"/>
          <w:szCs w:val="24"/>
        </w:rPr>
        <w:t>wiadomy/a odpowiedzialności karnej za składanie oświadczeń niezgodnych z prawdą (art. 233 § 1 ustawy z dnia 6 czerwca 1997 roku – Kodeks karny) oświadczam, że podane przeze mnie informacje zawarte w Ofercie są zgodne ze stanem faktycznym.</w:t>
      </w:r>
    </w:p>
    <w:p w14:paraId="57904300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lastRenderedPageBreak/>
        <w:t>Posiadam niezbędną wiedzę i doświadczenie do prawidłowego wykonania przedmiotu zamówienia.</w:t>
      </w:r>
    </w:p>
    <w:p w14:paraId="54674B5D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Znajduję się w sytuacji ekonomicznej i finansowej zapewniającej wykonanie zamówienia.</w:t>
      </w:r>
    </w:p>
    <w:p w14:paraId="19C30C00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Prowadzę /</w:t>
      </w:r>
      <w:r w:rsidRPr="00AF3AEE">
        <w:rPr>
          <w:rFonts w:ascii="Verdana" w:eastAsia="Calibri" w:hAnsi="Verdana" w:cs="Times New Roman"/>
          <w:strike/>
          <w:sz w:val="24"/>
          <w:szCs w:val="24"/>
        </w:rPr>
        <w:t>nie prowadzę</w:t>
      </w:r>
      <w:r w:rsidRPr="00BE5673">
        <w:rPr>
          <w:rFonts w:ascii="Verdana" w:eastAsia="Calibri" w:hAnsi="Verdana" w:cs="Times New Roman"/>
          <w:sz w:val="24"/>
          <w:szCs w:val="24"/>
        </w:rPr>
        <w:t>* działalność gospodarcza o profilu odpowiadającym zamówieniu.</w:t>
      </w:r>
    </w:p>
    <w:p w14:paraId="6AB00DFA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Dysponuję odpowiednim potencjałem technicznym organizacyjnym oraz osobami zdolnymi do wykonania zamówienia.</w:t>
      </w:r>
    </w:p>
    <w:p w14:paraId="7F150F93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contextualSpacing/>
        <w:rPr>
          <w:rFonts w:ascii="Verdana" w:eastAsia="Times New Roman" w:hAnsi="Verdana"/>
          <w:sz w:val="24"/>
          <w:szCs w:val="24"/>
          <w:lang w:eastAsia="pl-PL"/>
        </w:rPr>
      </w:pPr>
      <w:r w:rsidRPr="00BE5673">
        <w:rPr>
          <w:rFonts w:ascii="Verdana" w:eastAsia="Times New Roman" w:hAnsi="Verdana"/>
          <w:sz w:val="24"/>
          <w:szCs w:val="24"/>
          <w:lang w:eastAsia="pl-PL"/>
        </w:rPr>
        <w:t>W cenie oferty zostały skalkulowane wszystkie koszty związane z prawidłowym wykonaniem przedmiotu zamówienia, a cena oferty będzie obowiązywała przez cały okres realizacji umowy/zamówienia.</w:t>
      </w:r>
    </w:p>
    <w:p w14:paraId="66037FD9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Times New Roman" w:hAnsi="Verdana"/>
          <w:sz w:val="24"/>
          <w:szCs w:val="24"/>
          <w:lang w:eastAsia="pl-PL"/>
        </w:rPr>
      </w:pPr>
      <w:r w:rsidRPr="00BE5673">
        <w:rPr>
          <w:rFonts w:ascii="Verdana" w:eastAsia="Times New Roman" w:hAnsi="Verdana"/>
          <w:sz w:val="24"/>
          <w:szCs w:val="24"/>
          <w:lang w:eastAsia="pl-PL"/>
        </w:rPr>
        <w:t>Gwarantuję wykonanie niniejszego zamówienia zgodnie z treścią minimalnych wymagań Zamawiającego, wyjaśnień i zmian do minimalnych wymagań.</w:t>
      </w:r>
    </w:p>
    <w:p w14:paraId="2F4C9501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 xml:space="preserve">Nie jestem związany/a z Zamawiającym osobowo i kapitałowo. Przez </w:t>
      </w:r>
      <w:r w:rsidRPr="00BE5673">
        <w:rPr>
          <w:rFonts w:ascii="Verdana" w:eastAsia="Times New Roman" w:hAnsi="Verdana"/>
          <w:sz w:val="24"/>
          <w:szCs w:val="24"/>
          <w:lang w:eastAsia="pl-PL"/>
        </w:rPr>
        <w:t>powiązania</w:t>
      </w:r>
      <w:r w:rsidRPr="00BE5673">
        <w:rPr>
          <w:rFonts w:ascii="Verdana" w:eastAsia="Calibri" w:hAnsi="Verdana" w:cs="Times New Roman"/>
          <w:sz w:val="24"/>
          <w:szCs w:val="24"/>
        </w:rPr>
        <w:t xml:space="preserve"> osobowe lub kapitałowe rozumie się wzajemne powiązania pomiędzy Zamawiającym lub osobami upoważnionymi do zaciągania zobowiązań w imieniu Zamawiającego lub osobami wykonującymi w imieniu Zamawiającego czynności związane z przygotowaniem i przeprowadzeniem procedury wyboru Wykonawcy a Wykonawcą, polegające w szczególności na:</w:t>
      </w:r>
    </w:p>
    <w:p w14:paraId="27FD13CB" w14:textId="77777777" w:rsidR="00ED0302" w:rsidRPr="00BE5673" w:rsidRDefault="00ED0302" w:rsidP="00ED030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ArialMT"/>
          <w:sz w:val="24"/>
          <w:szCs w:val="24"/>
        </w:rPr>
      </w:pPr>
      <w:r w:rsidRPr="00BE5673">
        <w:rPr>
          <w:rFonts w:ascii="Verdana" w:hAnsi="Verdana" w:cs="ArialMT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ED10B7" w14:textId="77777777" w:rsidR="00ED0302" w:rsidRPr="00BE5673" w:rsidRDefault="00ED0302" w:rsidP="00ED030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hAnsi="Verdana" w:cs="ArialMT"/>
          <w:sz w:val="24"/>
          <w:szCs w:val="24"/>
        </w:rPr>
      </w:pPr>
      <w:r w:rsidRPr="00BE5673">
        <w:rPr>
          <w:rFonts w:ascii="Verdana" w:hAnsi="Verdana" w:cs="ArialMT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BA6F846" w14:textId="77777777" w:rsidR="00ED0302" w:rsidRPr="00BE5673" w:rsidRDefault="00ED0302" w:rsidP="00ED0302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BE5673">
        <w:rPr>
          <w:rFonts w:ascii="Verdana" w:hAnsi="Verdana" w:cs="ArialMT"/>
          <w:sz w:val="24"/>
          <w:szCs w:val="24"/>
        </w:rPr>
        <w:lastRenderedPageBreak/>
        <w:t>pozostawaniu z wykonawcą w takim stosunku prawnym lub faktycznym, że istnieje uzasadniona wątpliwość co do ich bezstronności lub niezależności w związku z postępowaniem o udzielenie zamówienia.</w:t>
      </w:r>
    </w:p>
    <w:p w14:paraId="5F8F6D52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Nie podlegam wykluczeniu z postępowania o udzielenie zamówienia.</w:t>
      </w:r>
    </w:p>
    <w:p w14:paraId="1C61BF1A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Zapoznałem/</w:t>
      </w:r>
      <w:proofErr w:type="spellStart"/>
      <w:r w:rsidRPr="00BE5673">
        <w:rPr>
          <w:rFonts w:ascii="Verdana" w:eastAsia="Calibri" w:hAnsi="Verdana" w:cs="Times New Roman"/>
          <w:sz w:val="24"/>
          <w:szCs w:val="24"/>
        </w:rPr>
        <w:t>am</w:t>
      </w:r>
      <w:proofErr w:type="spellEnd"/>
      <w:r w:rsidRPr="00BE5673">
        <w:rPr>
          <w:rFonts w:ascii="Verdana" w:eastAsia="Calibri" w:hAnsi="Verdana" w:cs="Times New Roman"/>
          <w:sz w:val="24"/>
          <w:szCs w:val="24"/>
        </w:rPr>
        <w:t>/ się z treścią zapytania ofertowego i nie wnoszę do niego zastrzeżeń.</w:t>
      </w:r>
    </w:p>
    <w:p w14:paraId="6CED19E4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Zobowiązuję się do wykonania zamówienia na warunkach i w terminie określonym w Zapytaniu Ofertowym przez Zamawiającego oraz zgodnie ze złożoną Ofertą.</w:t>
      </w:r>
    </w:p>
    <w:p w14:paraId="5F072AAD" w14:textId="77777777" w:rsidR="00ED0302" w:rsidRPr="00BE5673" w:rsidRDefault="00ED0302" w:rsidP="00ED0302">
      <w:pPr>
        <w:numPr>
          <w:ilvl w:val="0"/>
          <w:numId w:val="1"/>
        </w:numPr>
        <w:spacing w:after="0" w:line="360" w:lineRule="auto"/>
        <w:ind w:left="567" w:hanging="425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Oświadczam, że nie podlegam przesłankom wykluczenia określonym w art. 7 ust. 1 ustawy z dnia 13 kwietnia 2022 roku o szczególnych rozwiązaniach w zakresie przeciwdziałania wspieraniu agresji na Ukrainę oraz służących ochronie bezpieczeństwa narodowego.</w:t>
      </w:r>
    </w:p>
    <w:p w14:paraId="30FD0996" w14:textId="77777777" w:rsidR="00ED0302" w:rsidRPr="00BE5673" w:rsidRDefault="00ED0302" w:rsidP="00ED0302">
      <w:pPr>
        <w:spacing w:after="0" w:line="360" w:lineRule="auto"/>
        <w:contextualSpacing/>
        <w:rPr>
          <w:rFonts w:ascii="Verdana" w:eastAsia="Calibri" w:hAnsi="Verdana" w:cs="Times New Roman"/>
          <w:sz w:val="24"/>
          <w:szCs w:val="24"/>
        </w:rPr>
      </w:pPr>
    </w:p>
    <w:p w14:paraId="7665980E" w14:textId="77777777" w:rsidR="00ED0302" w:rsidRPr="00BE5673" w:rsidRDefault="00ED0302" w:rsidP="00ED0302">
      <w:pPr>
        <w:spacing w:after="0" w:line="360" w:lineRule="auto"/>
        <w:contextualSpacing/>
        <w:rPr>
          <w:rFonts w:ascii="Verdana" w:eastAsia="Calibri" w:hAnsi="Verdana" w:cs="Times New Roman"/>
          <w:sz w:val="24"/>
          <w:szCs w:val="24"/>
        </w:rPr>
      </w:pPr>
    </w:p>
    <w:p w14:paraId="328745C0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sz w:val="24"/>
          <w:szCs w:val="24"/>
          <w:lang w:eastAsia="pl-PL"/>
        </w:rPr>
        <w:t>…………………………………………………..</w:t>
      </w:r>
    </w:p>
    <w:p w14:paraId="0A8BA98D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sz w:val="24"/>
          <w:szCs w:val="24"/>
          <w:lang w:eastAsia="pl-PL"/>
        </w:rPr>
        <w:t xml:space="preserve">(Data i podpis osoby uprawnionej </w:t>
      </w:r>
    </w:p>
    <w:p w14:paraId="2AF42EB0" w14:textId="77777777" w:rsidR="00ED0302" w:rsidRPr="00BE5673" w:rsidRDefault="00ED0302" w:rsidP="00ED0302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BE5673">
        <w:rPr>
          <w:rFonts w:ascii="Verdana" w:eastAsia="Times New Roman" w:hAnsi="Verdana" w:cs="Times New Roman"/>
          <w:sz w:val="24"/>
          <w:szCs w:val="24"/>
          <w:lang w:eastAsia="pl-PL"/>
        </w:rPr>
        <w:t>do składania oświadczeń woli w imieniu Oferenta)</w:t>
      </w:r>
    </w:p>
    <w:p w14:paraId="74AFCCB5" w14:textId="77777777" w:rsidR="00ED0302" w:rsidRPr="00BE5673" w:rsidRDefault="00ED0302" w:rsidP="00ED0302">
      <w:pPr>
        <w:spacing w:after="0" w:line="360" w:lineRule="auto"/>
        <w:rPr>
          <w:rFonts w:ascii="Verdana" w:hAnsi="Verdana"/>
          <w:sz w:val="24"/>
          <w:szCs w:val="24"/>
        </w:rPr>
      </w:pPr>
    </w:p>
    <w:p w14:paraId="174D337E" w14:textId="77777777" w:rsidR="00ED0302" w:rsidRPr="00BE5673" w:rsidRDefault="00ED0302" w:rsidP="00ED0302">
      <w:pPr>
        <w:spacing w:after="0" w:line="360" w:lineRule="auto"/>
        <w:rPr>
          <w:rFonts w:ascii="Verdana" w:eastAsia="Calibri" w:hAnsi="Verdana" w:cs="Times New Roman"/>
          <w:sz w:val="24"/>
          <w:szCs w:val="24"/>
        </w:rPr>
      </w:pPr>
      <w:r w:rsidRPr="00BE5673">
        <w:rPr>
          <w:rFonts w:ascii="Verdana" w:eastAsia="Calibri" w:hAnsi="Verdana" w:cs="Times New Roman"/>
          <w:sz w:val="24"/>
          <w:szCs w:val="24"/>
        </w:rPr>
        <w:t>* niepotrzebne skreślić</w:t>
      </w:r>
    </w:p>
    <w:p w14:paraId="07BD2671" w14:textId="77777777" w:rsidR="00ED0302" w:rsidRPr="00BE5673" w:rsidRDefault="00ED0302" w:rsidP="00ED0302">
      <w:pPr>
        <w:rPr>
          <w:rFonts w:ascii="Verdana" w:hAnsi="Verdana"/>
          <w:sz w:val="24"/>
          <w:szCs w:val="24"/>
        </w:rPr>
      </w:pPr>
      <w:r w:rsidRPr="00BE5673">
        <w:rPr>
          <w:rFonts w:ascii="Verdana" w:hAnsi="Verdana" w:cs="Tahoma"/>
          <w:bCs/>
          <w:sz w:val="24"/>
          <w:szCs w:val="24"/>
        </w:rPr>
        <w:t>** wypełnia Wykonawca</w:t>
      </w:r>
    </w:p>
    <w:p w14:paraId="7E788354" w14:textId="77777777" w:rsidR="000B19FD" w:rsidRDefault="00E217A9">
      <w:bookmarkStart w:id="0" w:name="_GoBack"/>
      <w:bookmarkEnd w:id="0"/>
    </w:p>
    <w:sectPr w:rsidR="000B19FD" w:rsidSect="00F25246">
      <w:headerReference w:type="default" r:id="rId11"/>
      <w:footerReference w:type="default" r:id="rId12"/>
      <w:pgSz w:w="11906" w:h="16838"/>
      <w:pgMar w:top="1417" w:right="28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FF195" w14:textId="77777777" w:rsidR="00CB59D4" w:rsidRDefault="00D76163">
      <w:pPr>
        <w:spacing w:after="0" w:line="240" w:lineRule="auto"/>
      </w:pPr>
      <w:r>
        <w:separator/>
      </w:r>
    </w:p>
  </w:endnote>
  <w:endnote w:type="continuationSeparator" w:id="0">
    <w:p w14:paraId="0A1FE0EF" w14:textId="77777777" w:rsidR="00CB59D4" w:rsidRDefault="00D7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4"/>
        <w:szCs w:val="24"/>
      </w:rPr>
      <w:id w:val="-569957328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9E12192" w14:textId="77777777" w:rsidR="00E217A9" w:rsidRPr="00402011" w:rsidRDefault="00E217A9" w:rsidP="00E217A9">
            <w:pPr>
              <w:pStyle w:val="Stopka"/>
              <w:rPr>
                <w:rFonts w:ascii="Verdana" w:hAnsi="Verdana"/>
                <w:sz w:val="24"/>
                <w:szCs w:val="24"/>
              </w:rPr>
            </w:pPr>
            <w:r w:rsidRPr="00FF5865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DLG-A</w:t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/495/2025</w:t>
            </w:r>
            <w:r>
              <w:rPr>
                <w:rFonts w:ascii="Verdana" w:hAnsi="Verdana"/>
                <w:sz w:val="24"/>
                <w:szCs w:val="24"/>
              </w:rPr>
              <w:tab/>
            </w:r>
            <w:r>
              <w:rPr>
                <w:rFonts w:ascii="Verdana" w:hAnsi="Verdana"/>
                <w:sz w:val="24"/>
                <w:szCs w:val="24"/>
              </w:rPr>
              <w:tab/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 xml:space="preserve">Strona </w: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begin"/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instrText>PAGE</w:instrTex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separate"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2</w: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end"/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 xml:space="preserve"> z </w: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begin"/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instrText>NUMPAGES</w:instrTex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separate"/>
            </w:r>
            <w:r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t>12</w:t>
            </w:r>
            <w:r w:rsidRPr="006A10AF">
              <w:rPr>
                <w:rFonts w:ascii="Verdana" w:eastAsia="SimSun" w:hAnsi="Verdana" w:cs="Tahoma"/>
                <w:bCs/>
                <w:i/>
                <w:kern w:val="2"/>
                <w:sz w:val="16"/>
                <w:szCs w:val="16"/>
                <w:lang w:eastAsia="hi-IN" w:bidi="hi-IN"/>
              </w:rPr>
              <w:fldChar w:fldCharType="end"/>
            </w:r>
          </w:p>
        </w:sdtContent>
      </w:sdt>
    </w:sdtContent>
  </w:sdt>
  <w:p w14:paraId="0084B0B1" w14:textId="33994462" w:rsidR="00402011" w:rsidRPr="00E217A9" w:rsidRDefault="00E217A9" w:rsidP="00E21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B8F55" w14:textId="77777777" w:rsidR="00CB59D4" w:rsidRDefault="00D76163">
      <w:pPr>
        <w:spacing w:after="0" w:line="240" w:lineRule="auto"/>
      </w:pPr>
      <w:r>
        <w:separator/>
      </w:r>
    </w:p>
  </w:footnote>
  <w:footnote w:type="continuationSeparator" w:id="0">
    <w:p w14:paraId="67CE1C02" w14:textId="77777777" w:rsidR="00CB59D4" w:rsidRDefault="00D76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09885" w14:textId="77777777" w:rsidR="00FF5865" w:rsidRDefault="00037B9B" w:rsidP="00FF5865">
    <w:pPr>
      <w:pStyle w:val="Nagwek"/>
      <w:tabs>
        <w:tab w:val="clear" w:pos="4536"/>
        <w:tab w:val="clear" w:pos="9072"/>
        <w:tab w:val="right" w:pos="10206"/>
      </w:tabs>
      <w:jc w:val="center"/>
    </w:pPr>
    <w:r>
      <w:rPr>
        <w:noProof/>
        <w:lang w:eastAsia="pl-PL"/>
      </w:rPr>
      <w:drawing>
        <wp:inline distT="0" distB="0" distL="0" distR="0" wp14:anchorId="03648191" wp14:editId="41CB38B8">
          <wp:extent cx="5760720" cy="57277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765D4"/>
    <w:multiLevelType w:val="hybridMultilevel"/>
    <w:tmpl w:val="29EA423C"/>
    <w:lvl w:ilvl="0" w:tplc="D6E6E6C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852D8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30FCC"/>
    <w:multiLevelType w:val="hybridMultilevel"/>
    <w:tmpl w:val="958CBB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7">
      <w:start w:val="1"/>
      <w:numFmt w:val="lowerLetter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02"/>
    <w:rsid w:val="00037B9B"/>
    <w:rsid w:val="0013488F"/>
    <w:rsid w:val="003904BA"/>
    <w:rsid w:val="0052417A"/>
    <w:rsid w:val="00656CD4"/>
    <w:rsid w:val="00CB59D4"/>
    <w:rsid w:val="00D61C2F"/>
    <w:rsid w:val="00D76163"/>
    <w:rsid w:val="00E217A9"/>
    <w:rsid w:val="00ED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9864"/>
  <w15:chartTrackingRefBased/>
  <w15:docId w15:val="{ABA7276A-069D-4679-AD84-A76D37BC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30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Kolorowa lista — akcent 11,T_SZ_List Paragraph,normalny tekst,Akapit z listą BS,CW_Lista,Colorful List Accent 1,List Paragraph"/>
    <w:basedOn w:val="Normalny"/>
    <w:link w:val="AkapitzlistZnak"/>
    <w:uiPriority w:val="34"/>
    <w:qFormat/>
    <w:rsid w:val="00ED03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302"/>
  </w:style>
  <w:style w:type="paragraph" w:styleId="Stopka">
    <w:name w:val="footer"/>
    <w:basedOn w:val="Normalny"/>
    <w:link w:val="StopkaZnak"/>
    <w:uiPriority w:val="99"/>
    <w:unhideWhenUsed/>
    <w:rsid w:val="00ED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302"/>
  </w:style>
  <w:style w:type="character" w:styleId="Hipercze">
    <w:name w:val="Hyperlink"/>
    <w:basedOn w:val="Domylnaczcionkaakapitu"/>
    <w:uiPriority w:val="99"/>
    <w:unhideWhenUsed/>
    <w:rsid w:val="00ED0302"/>
    <w:rPr>
      <w:color w:val="0563C1" w:themeColor="hyperlink"/>
      <w:u w:val="single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Kolorowa lista — akcent 11 Znak,T_SZ_List Paragraph Znak,normalny tekst Znak"/>
    <w:link w:val="Akapitzlist"/>
    <w:uiPriority w:val="34"/>
    <w:qFormat/>
    <w:rsid w:val="00ED0302"/>
  </w:style>
  <w:style w:type="paragraph" w:styleId="Tekstpodstawowy2">
    <w:name w:val="Body Text 2"/>
    <w:basedOn w:val="Normalny"/>
    <w:link w:val="Tekstpodstawowy2Znak"/>
    <w:rsid w:val="00ED030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D03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arcin.stolarz@umlub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e63778-44f0-4092-81d0-326072c12d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4FFCB3215A34FAC4AE991D5CDA674" ma:contentTypeVersion="17" ma:contentTypeDescription="Utwórz nowy dokument." ma:contentTypeScope="" ma:versionID="74ce38ec4dbe50483f0400393bb3599a">
  <xsd:schema xmlns:xsd="http://www.w3.org/2001/XMLSchema" xmlns:xs="http://www.w3.org/2001/XMLSchema" xmlns:p="http://schemas.microsoft.com/office/2006/metadata/properties" xmlns:ns3="b5e63778-44f0-4092-81d0-326072c12d9d" xmlns:ns4="016fa6c9-9ca9-4884-a61d-2262fd8d08b7" targetNamespace="http://schemas.microsoft.com/office/2006/metadata/properties" ma:root="true" ma:fieldsID="bb4286bee9b42299cda6dac1e57a7069" ns3:_="" ns4:_="">
    <xsd:import namespace="b5e63778-44f0-4092-81d0-326072c12d9d"/>
    <xsd:import namespace="016fa6c9-9ca9-4884-a61d-2262fd8d08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63778-44f0-4092-81d0-326072c12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fa6c9-9ca9-4884-a61d-2262fd8d08b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8ADC6-89E3-41AC-BEA6-081212EFAF5D}">
  <ds:schemaRefs>
    <ds:schemaRef ds:uri="b5e63778-44f0-4092-81d0-326072c12d9d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016fa6c9-9ca9-4884-a61d-2262fd8d08b7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D617E9-F8CF-441E-93EF-A5EDCDD94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08F0D-7DB0-41D9-918F-86043FCCD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63778-44f0-4092-81d0-326072c12d9d"/>
    <ds:schemaRef ds:uri="016fa6c9-9ca9-4884-a61d-2262fd8d08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Stolarz</dc:creator>
  <cp:keywords/>
  <dc:description/>
  <cp:lastModifiedBy>Marcin Stolarz</cp:lastModifiedBy>
  <cp:revision>3</cp:revision>
  <dcterms:created xsi:type="dcterms:W3CDTF">2026-01-29T07:37:00Z</dcterms:created>
  <dcterms:modified xsi:type="dcterms:W3CDTF">2026-01-29T08:19:00Z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0x0101006594FFCB3215A34FAC4AE991D5CDA674</vt:lpwstr>
  </property>
</Properties>
</file>